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bCs/>
          <w:szCs w:val="24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36165" cy="49784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4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678" w:type="dxa"/>
                              <w:jc w:val="right"/>
                              <w:tblInd w:w="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 w:noVBand="0" w:noHBand="0" w:firstRow="1" w:lastRow="1" w:firstColumn="1" w:lastColumn="1"/>
                            </w:tblPr>
                            <w:tblGrid>
                              <w:gridCol w:w="459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58"/>
                            </w:tblGrid>
                            <w:tr>
                              <w:trPr/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  <w:bookmarkStart w:id="0" w:name="_GoBack1"/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296.3pt;margin-top:0.5pt;width:183.85pt;height:39.1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678" w:type="dxa"/>
                        <w:jc w:val="right"/>
                        <w:tblInd w:w="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 w:noVBand="0" w:noHBand="0" w:firstRow="1" w:lastRow="1" w:firstColumn="1" w:lastColumn="1"/>
                      </w:tblPr>
                      <w:tblGrid>
                        <w:gridCol w:w="459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58"/>
                      </w:tblGrid>
                      <w:tr>
                        <w:trPr/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  <w:bookmarkStart w:id="2" w:name="_GoBack1"/>
                            <w:bookmarkStart w:id="3" w:name="_GoBack1"/>
                            <w:bookmarkEnd w:id="3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Cs w:val="24"/>
        </w:rPr>
        <w:t xml:space="preserve">Data przyjęcia zgłoszenia: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6147435" cy="635"/>
                <wp:effectExtent l="0" t="19050" r="10160" b="0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4pt" to="485.1pt,9.4pt" ID="Line 2" stroked="t" style="position:absolute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Zgłoszenie 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przyjęcie ucznia do klasy pierwszej szkoły podstawowej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na rok szkolny  2018/2019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obwodową </w:t>
      </w:r>
      <w:r>
        <w:rPr>
          <w:rFonts w:ascii="Times New Roman" w:hAnsi="Times New Roman"/>
          <w:b/>
          <w:bCs/>
          <w:sz w:val="24"/>
          <w:szCs w:val="24"/>
        </w:rPr>
        <w:t>ze względu na zamieszkanie</w:t>
      </w:r>
      <w:r>
        <w:rPr>
          <w:rFonts w:ascii="Times New Roman" w:hAnsi="Times New Roman"/>
          <w:bCs/>
          <w:sz w:val="24"/>
          <w:szCs w:val="24"/>
        </w:rPr>
        <w:t xml:space="preserve"> zgłaszanego kandydata jest: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Szkoła Podstawowa nr 3 im. Jana Kochanowskiego w Nowym Sączu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DANE IDENTYFIKACYJNE KANDYDATA</w:t>
      </w:r>
    </w:p>
    <w:p>
      <w:pPr>
        <w:pStyle w:val="Normal"/>
        <w:widowControl w:val="false"/>
        <w:suppressAutoHyphens w:val="true"/>
        <w:spacing w:lineRule="auto" w:line="240" w:before="0" w:after="0"/>
        <w:ind w:left="525" w:hanging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tbl>
      <w:tblPr>
        <w:tblW w:w="9651" w:type="dxa"/>
        <w:jc w:val="left"/>
        <w:tblInd w:w="55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835"/>
        <w:gridCol w:w="241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IMIĘ</w:t>
            </w:r>
          </w:p>
        </w:tc>
        <w:tc>
          <w:tcPr>
            <w:tcW w:w="4405" w:type="dxa"/>
            <w:gridSpan w:val="11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 xml:space="preserve">PESEL </w:t>
            </w:r>
            <w:r>
              <w:rPr>
                <w:i/>
                <w:sz w:val="22"/>
              </w:rPr>
              <w:t xml:space="preserve">– </w:t>
            </w:r>
            <w:r>
              <w:rPr>
                <w:i/>
                <w:sz w:val="18"/>
              </w:rPr>
              <w:t>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02" w:hRule="atLeast"/>
        </w:trPr>
        <w:tc>
          <w:tcPr>
            <w:tcW w:w="9650" w:type="dxa"/>
            <w:gridSpan w:val="1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</w:tr>
      <w:tr>
        <w:trPr>
          <w:trHeight w:val="330" w:hRule="atLeast"/>
        </w:trPr>
        <w:tc>
          <w:tcPr>
            <w:tcW w:w="9650" w:type="dxa"/>
            <w:gridSpan w:val="1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DANE RODZICÓW KANDYDATA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tbl>
      <w:tblPr>
        <w:tblW w:w="963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416"/>
        <w:gridCol w:w="3404"/>
        <w:gridCol w:w="1417"/>
        <w:gridCol w:w="3401"/>
      </w:tblGrid>
      <w:tr>
        <w:trPr/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5" w:hRule="atLeast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</w:tr>
      <w:tr>
        <w:trPr>
          <w:trHeight w:val="448" w:hRule="atLeast"/>
        </w:trPr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Telefony kontaktowe :</w:t>
            </w:r>
          </w:p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Telefony kontaktowe :</w:t>
            </w:r>
          </w:p>
          <w:p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80" w:hRule="atLeast"/>
        </w:trPr>
        <w:tc>
          <w:tcPr>
            <w:tcW w:w="482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e-mail :</w:t>
            </w:r>
          </w:p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2"/>
              </w:rPr>
            </w:pPr>
            <w:r>
              <w:rPr>
                <w:sz w:val="22"/>
              </w:rPr>
              <w:t>e-mail :</w:t>
            </w:r>
          </w:p>
        </w:tc>
      </w:tr>
    </w:tbl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ListParagraph"/>
        <w:numPr>
          <w:ilvl w:val="0"/>
          <w:numId w:val="4"/>
        </w:numPr>
        <w:ind w:left="567" w:hanging="283"/>
        <w:rPr>
          <w:rFonts w:ascii="Arial Narrow" w:hAnsi="Arial Narrow" w:cs="Arial"/>
          <w:iCs/>
          <w:sz w:val="24"/>
          <w:szCs w:val="24"/>
        </w:rPr>
      </w:pPr>
      <w:r>
        <w:rPr>
          <w:rFonts w:cs="Arial" w:ascii="Arial Narrow" w:hAnsi="Arial Narrow"/>
          <w:b/>
          <w:iCs/>
          <w:sz w:val="24"/>
          <w:szCs w:val="24"/>
        </w:rPr>
        <w:t xml:space="preserve">Oświadczam, </w:t>
      </w:r>
      <w:r>
        <w:rPr>
          <w:rFonts w:cs="Arial" w:ascii="Arial Narrow" w:hAnsi="Arial Narrow"/>
          <w:iCs/>
          <w:sz w:val="24"/>
          <w:szCs w:val="24"/>
        </w:rPr>
        <w:t xml:space="preserve">że syn / córka realizuje przygotowanie przedszkolne w oddziale przedszkolnym </w:t>
      </w:r>
    </w:p>
    <w:p>
      <w:pPr>
        <w:pStyle w:val="ListParagraph"/>
        <w:ind w:left="567" w:hanging="0"/>
        <w:rPr>
          <w:rFonts w:ascii="Arial Narrow" w:hAnsi="Arial Narrow" w:cs="Arial"/>
          <w:iCs/>
          <w:sz w:val="24"/>
          <w:szCs w:val="24"/>
        </w:rPr>
      </w:pPr>
      <w:r>
        <w:rPr>
          <w:rFonts w:cs="Arial" w:ascii="Arial Narrow" w:hAnsi="Arial Narrow"/>
          <w:iCs/>
          <w:sz w:val="24"/>
          <w:szCs w:val="24"/>
        </w:rPr>
      </w:r>
    </w:p>
    <w:p>
      <w:pPr>
        <w:pStyle w:val="ListParagraph"/>
        <w:ind w:left="567" w:hanging="0"/>
        <w:rPr>
          <w:rFonts w:ascii="Arial Narrow" w:hAnsi="Arial Narrow" w:cs="Arial"/>
          <w:iCs/>
          <w:sz w:val="24"/>
          <w:szCs w:val="24"/>
        </w:rPr>
      </w:pPr>
      <w:r>
        <w:rPr>
          <w:rFonts w:cs="Arial" w:ascii="Arial Narrow" w:hAnsi="Arial Narrow"/>
          <w:iCs/>
          <w:sz w:val="24"/>
          <w:szCs w:val="24"/>
        </w:rPr>
        <w:t>w  ...............................................................................................................................................................</w:t>
      </w:r>
    </w:p>
    <w:p>
      <w:pPr>
        <w:pStyle w:val="ListParagraph"/>
        <w:ind w:left="567" w:hanging="0"/>
        <w:rPr>
          <w:rFonts w:ascii="Arial Narrow" w:hAnsi="Arial Narrow" w:cs="Arial"/>
          <w:iCs/>
          <w:sz w:val="18"/>
          <w:szCs w:val="18"/>
        </w:rPr>
      </w:pPr>
      <w:r>
        <w:rPr>
          <w:rFonts w:cs="Arial" w:ascii="Arial Narrow" w:hAnsi="Arial Narrow"/>
          <w:iCs/>
          <w:sz w:val="18"/>
          <w:szCs w:val="18"/>
        </w:rPr>
        <w:tab/>
        <w:tab/>
        <w:tab/>
        <w:t>nazwa placówki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>Oświadczam, że wszystkie dane zawarte w deklaracji są prawdziwe,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wyrażam zgodę na przetwarzanie danych osobowych zawartych we wniosku dla celów związanych z rekrutacją zgodnie z ustawą z dnia 29 sierpnia 1997 roku o ochronie danych osobowych (tekst jednolity Dz. U. z 2002 r. Nr 101, poz. 926 z późniejszymi zmianami),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……………………………………………                                        ………………………………………………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Cs/>
          <w:szCs w:val="24"/>
        </w:rPr>
        <w:t xml:space="preserve">        </w:t>
      </w:r>
      <w:r>
        <w:rPr>
          <w:rFonts w:ascii="Times New Roman" w:hAnsi="Times New Roman"/>
          <w:iCs/>
          <w:szCs w:val="24"/>
        </w:rPr>
        <w:t>podpis matki (opiekuna prawnego)</w:t>
        <w:tab/>
        <w:t xml:space="preserve">                                                   podpis ojca (opiekuna prawnego)             </w:t>
      </w:r>
    </w:p>
    <w:sectPr>
      <w:type w:val="nextPage"/>
      <w:pgSz w:w="11906" w:h="16838"/>
      <w:pgMar w:left="1080" w:right="1080" w:header="0" w:top="1135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1845" w:hanging="360"/>
      </w:p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47f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5594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55948"/>
    <w:rPr>
      <w:vertAlign w:val="superscript"/>
    </w:rPr>
  </w:style>
  <w:style w:type="character" w:styleId="Strong">
    <w:name w:val="Strong"/>
    <w:basedOn w:val="DefaultParagraphFont"/>
    <w:qFormat/>
    <w:rsid w:val="00771ae3"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 w:customStyle="1">
    <w:name w:val="Zawartość tabeli"/>
    <w:basedOn w:val="Normal"/>
    <w:qFormat/>
    <w:rsid w:val="00d047f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c23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55948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basedOn w:val="Normal"/>
    <w:qFormat/>
    <w:rsid w:val="00771ae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771ae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34F2-C587-464D-A890-081CD53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LibreOffice/6.0.1.1$Linux_X86_64 LibreOffice_project/00m0$Build-1</Application>
  <Pages>1</Pages>
  <Words>159</Words>
  <Characters>1142</Characters>
  <CharactersWithSpaces>1535</CharactersWithSpaces>
  <Paragraphs>29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2018-03-01T06:40:00Z</dcterms:created>
  <dc:creator>admin</dc:creator>
  <dc:description/>
  <dc:language>pl-PL</dc:language>
  <cp:lastModifiedBy>Tadeusz Sołtys</cp:lastModifiedBy>
  <cp:lastPrinted>2015-11-27T09:02:00Z</cp:lastPrinted>
  <dcterms:modified xsi:type="dcterms:W3CDTF">2018-03-01T10:57:07Z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